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A12" w:rsidRPr="00BC0A12" w:rsidRDefault="00BC0A12" w:rsidP="006319D0">
      <w:pPr>
        <w:spacing w:after="0" w:line="240" w:lineRule="auto"/>
        <w:rPr>
          <w:b/>
        </w:rPr>
      </w:pPr>
      <w:r w:rsidRPr="00BC0A12">
        <w:rPr>
          <w:b/>
        </w:rPr>
        <w:t xml:space="preserve">Waldemar </w:t>
      </w:r>
      <w:proofErr w:type="spellStart"/>
      <w:r w:rsidRPr="00BC0A12">
        <w:rPr>
          <w:b/>
        </w:rPr>
        <w:t>Cwenarski</w:t>
      </w:r>
      <w:proofErr w:type="spellEnd"/>
      <w:r w:rsidRPr="00BC0A12">
        <w:rPr>
          <w:b/>
        </w:rPr>
        <w:t>. Czułość. Powroty i poszukiwania</w:t>
      </w:r>
    </w:p>
    <w:p w:rsidR="00BC0A12" w:rsidRDefault="00BC0A12" w:rsidP="006319D0">
      <w:pPr>
        <w:spacing w:after="0" w:line="240" w:lineRule="auto"/>
      </w:pPr>
      <w:r>
        <w:t>podpisy zdjęć</w:t>
      </w:r>
    </w:p>
    <w:p w:rsidR="00BC0A12" w:rsidRDefault="00BC0A12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>
        <w:t>01</w:t>
      </w:r>
    </w:p>
    <w:p w:rsidR="006319D0" w:rsidRDefault="006319D0" w:rsidP="006319D0">
      <w:pPr>
        <w:spacing w:after="0" w:line="240" w:lineRule="auto"/>
      </w:pPr>
      <w:r w:rsidRPr="006319D0">
        <w:t xml:space="preserve">Waldemar </w:t>
      </w:r>
      <w:proofErr w:type="spellStart"/>
      <w:r w:rsidRPr="006319D0">
        <w:t>Cwenarski</w:t>
      </w:r>
      <w:proofErr w:type="spellEnd"/>
      <w:r w:rsidRPr="006319D0">
        <w:t xml:space="preserve">, Autoportret, 1952, olej karton, </w:t>
      </w:r>
      <w:r w:rsidR="00F32576">
        <w:t>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>
        <w:t>0</w:t>
      </w:r>
      <w:r w:rsidR="00BC0A12">
        <w:t>4</w:t>
      </w:r>
    </w:p>
    <w:p w:rsidR="006319D0" w:rsidRDefault="006319D0" w:rsidP="006319D0">
      <w:pPr>
        <w:spacing w:after="0" w:line="240" w:lineRule="auto"/>
      </w:pPr>
      <w:r w:rsidRPr="006319D0">
        <w:t xml:space="preserve">Waldemar </w:t>
      </w:r>
      <w:proofErr w:type="spellStart"/>
      <w:r w:rsidRPr="006319D0">
        <w:t>Cwenarski</w:t>
      </w:r>
      <w:proofErr w:type="spellEnd"/>
      <w:r w:rsidRPr="006319D0">
        <w:t xml:space="preserve">, </w:t>
      </w:r>
      <w:r>
        <w:t>„</w:t>
      </w:r>
      <w:r w:rsidRPr="006319D0">
        <w:t>Etiuda</w:t>
      </w:r>
      <w:r>
        <w:t>”</w:t>
      </w:r>
      <w:r w:rsidRPr="006319D0">
        <w:t xml:space="preserve">, 1952, olej, karton, </w:t>
      </w:r>
      <w:r w:rsidR="00F32576">
        <w:t>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>
        <w:t>08</w:t>
      </w:r>
    </w:p>
    <w:p w:rsidR="006319D0" w:rsidRDefault="006319D0" w:rsidP="006319D0">
      <w:pPr>
        <w:spacing w:after="0" w:line="240" w:lineRule="auto"/>
      </w:pPr>
      <w:r w:rsidRPr="006319D0">
        <w:t xml:space="preserve">Waldemar </w:t>
      </w:r>
      <w:proofErr w:type="spellStart"/>
      <w:r w:rsidRPr="006319D0">
        <w:t>Cwenarski</w:t>
      </w:r>
      <w:proofErr w:type="spellEnd"/>
      <w:r w:rsidRPr="006319D0">
        <w:t>,</w:t>
      </w:r>
      <w:r>
        <w:t xml:space="preserve"> </w:t>
      </w:r>
      <w:r w:rsidRPr="006319D0">
        <w:t xml:space="preserve">Szkice dzieci, 1952, tusz, papier, </w:t>
      </w:r>
      <w:r w:rsidR="00F32576">
        <w:t>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>
        <w:t>10</w:t>
      </w:r>
    </w:p>
    <w:p w:rsidR="006319D0" w:rsidRDefault="006319D0" w:rsidP="006319D0">
      <w:pPr>
        <w:spacing w:after="0" w:line="240" w:lineRule="auto"/>
      </w:pPr>
      <w:r w:rsidRPr="006319D0">
        <w:t xml:space="preserve">Waldemar </w:t>
      </w:r>
      <w:proofErr w:type="spellStart"/>
      <w:r w:rsidRPr="006319D0">
        <w:t>Cwenarski</w:t>
      </w:r>
      <w:proofErr w:type="spellEnd"/>
      <w:r w:rsidRPr="006319D0">
        <w:t xml:space="preserve">, Portret matki, 1953, olej, płótno, </w:t>
      </w:r>
      <w:r w:rsidR="00F32576">
        <w:t>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>
        <w:t>12</w:t>
      </w:r>
    </w:p>
    <w:p w:rsidR="006319D0" w:rsidRDefault="006319D0" w:rsidP="006319D0">
      <w:pPr>
        <w:spacing w:after="0" w:line="240" w:lineRule="auto"/>
      </w:pPr>
      <w:r w:rsidRPr="006319D0">
        <w:t xml:space="preserve">Waldemar </w:t>
      </w:r>
      <w:proofErr w:type="spellStart"/>
      <w:r w:rsidRPr="006319D0">
        <w:t>Cwenarski</w:t>
      </w:r>
      <w:proofErr w:type="spellEnd"/>
      <w:r w:rsidRPr="006319D0">
        <w:t>, Szkic do obrazu</w:t>
      </w:r>
      <w:r>
        <w:t xml:space="preserve"> </w:t>
      </w:r>
      <w:r w:rsidRPr="006319D0">
        <w:t>(</w:t>
      </w:r>
      <w:proofErr w:type="spellStart"/>
      <w:r w:rsidRPr="006319D0">
        <w:t>Paix</w:t>
      </w:r>
      <w:proofErr w:type="spellEnd"/>
      <w:r w:rsidRPr="006319D0">
        <w:t xml:space="preserve">, Pace, </w:t>
      </w:r>
      <w:proofErr w:type="spellStart"/>
      <w:r w:rsidRPr="006319D0">
        <w:t>Pax</w:t>
      </w:r>
      <w:proofErr w:type="spellEnd"/>
      <w:r w:rsidRPr="006319D0">
        <w:t xml:space="preserve">), 1953, olej, płótno, </w:t>
      </w:r>
      <w:r w:rsidR="00F32576">
        <w:t>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 w:rsidRPr="006319D0">
        <w:t xml:space="preserve">13 </w:t>
      </w:r>
    </w:p>
    <w:p w:rsidR="006319D0" w:rsidRDefault="006319D0" w:rsidP="006319D0">
      <w:pPr>
        <w:spacing w:after="0" w:line="240" w:lineRule="auto"/>
      </w:pPr>
      <w:r w:rsidRPr="006319D0">
        <w:t xml:space="preserve">Waldemar </w:t>
      </w:r>
      <w:proofErr w:type="spellStart"/>
      <w:r w:rsidRPr="006319D0">
        <w:t>Cwenarski</w:t>
      </w:r>
      <w:proofErr w:type="spellEnd"/>
      <w:r w:rsidRPr="006319D0">
        <w:t>, Ukrzyżowanie, 1952, olej, płótno</w:t>
      </w:r>
      <w:r w:rsidR="0088266E">
        <w:t>, 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 w:rsidRPr="006319D0">
        <w:t xml:space="preserve">15 </w:t>
      </w:r>
    </w:p>
    <w:p w:rsidR="006319D0" w:rsidRDefault="006319D0" w:rsidP="006319D0">
      <w:pPr>
        <w:spacing w:after="0" w:line="240" w:lineRule="auto"/>
      </w:pPr>
      <w:r w:rsidRPr="006319D0">
        <w:t xml:space="preserve">Waldemar </w:t>
      </w:r>
      <w:proofErr w:type="spellStart"/>
      <w:r w:rsidRPr="006319D0">
        <w:t>Cwenarski</w:t>
      </w:r>
      <w:proofErr w:type="spellEnd"/>
      <w:r w:rsidRPr="006319D0">
        <w:t xml:space="preserve">, „Kompozycja” (na odwrocie „Pajac na koniu”), 1949, olej, płótno, </w:t>
      </w:r>
      <w:r w:rsidR="00F32576">
        <w:t>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 w:rsidRPr="006319D0">
        <w:t xml:space="preserve">16 </w:t>
      </w:r>
    </w:p>
    <w:p w:rsidR="006319D0" w:rsidRDefault="006319D0" w:rsidP="006319D0">
      <w:pPr>
        <w:spacing w:after="0" w:line="240" w:lineRule="auto"/>
      </w:pPr>
      <w:r w:rsidRPr="006319D0">
        <w:t xml:space="preserve">Waldemar </w:t>
      </w:r>
      <w:proofErr w:type="spellStart"/>
      <w:r w:rsidRPr="006319D0">
        <w:t>Cwenarski</w:t>
      </w:r>
      <w:proofErr w:type="spellEnd"/>
      <w:r w:rsidRPr="006319D0">
        <w:t xml:space="preserve">, „Pajac na koniu”, 1951, olej, płótno, </w:t>
      </w:r>
      <w:r w:rsidR="00F32576">
        <w:t>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 w:rsidRPr="006319D0">
        <w:t xml:space="preserve">18 </w:t>
      </w:r>
    </w:p>
    <w:p w:rsidR="006319D0" w:rsidRDefault="006319D0" w:rsidP="006319D0">
      <w:pPr>
        <w:spacing w:after="0" w:line="240" w:lineRule="auto"/>
      </w:pPr>
      <w:r w:rsidRPr="006319D0">
        <w:t xml:space="preserve">Waldemar </w:t>
      </w:r>
      <w:proofErr w:type="spellStart"/>
      <w:r w:rsidRPr="006319D0">
        <w:t>Cwenarski</w:t>
      </w:r>
      <w:proofErr w:type="spellEnd"/>
      <w:r w:rsidRPr="006319D0">
        <w:t xml:space="preserve">, Autoportret, 1952, olej, płótno, </w:t>
      </w:r>
      <w:r w:rsidR="00F32576">
        <w:t>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>
        <w:t>20</w:t>
      </w:r>
    </w:p>
    <w:p w:rsidR="006319D0" w:rsidRDefault="006319D0" w:rsidP="006319D0">
      <w:pPr>
        <w:spacing w:after="0" w:line="240" w:lineRule="auto"/>
      </w:pPr>
      <w:r w:rsidRPr="006319D0">
        <w:t xml:space="preserve">Witold Wojtkiewicz, „Zjawisko” z cyklu „Ceremonie II”, 1906, olej, płótno, </w:t>
      </w:r>
      <w:r w:rsidR="00F32576">
        <w:t>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 w:rsidRPr="006319D0">
        <w:t xml:space="preserve">21 </w:t>
      </w:r>
    </w:p>
    <w:p w:rsidR="0088266E" w:rsidRDefault="006319D0" w:rsidP="006319D0">
      <w:pPr>
        <w:spacing w:after="0" w:line="240" w:lineRule="auto"/>
      </w:pPr>
      <w:r w:rsidRPr="006319D0">
        <w:t xml:space="preserve">Marek </w:t>
      </w:r>
      <w:proofErr w:type="spellStart"/>
      <w:r w:rsidRPr="006319D0">
        <w:t>Oberländer</w:t>
      </w:r>
      <w:proofErr w:type="spellEnd"/>
      <w:r w:rsidRPr="006319D0">
        <w:t xml:space="preserve">, Głód z cyklu Nigdy więcej getta; 1953, litografia, papier, </w:t>
      </w:r>
      <w:r w:rsidR="00F32576">
        <w:t>Muzeum Narodowe we Wrocławiu</w:t>
      </w:r>
    </w:p>
    <w:p w:rsidR="0088266E" w:rsidRDefault="0088266E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  <w:r w:rsidRPr="006319D0">
        <w:t xml:space="preserve">22 </w:t>
      </w:r>
    </w:p>
    <w:p w:rsidR="006319D0" w:rsidRDefault="006319D0" w:rsidP="006319D0">
      <w:pPr>
        <w:spacing w:after="0" w:line="240" w:lineRule="auto"/>
      </w:pPr>
      <w:r w:rsidRPr="006319D0">
        <w:t xml:space="preserve">Frans </w:t>
      </w:r>
      <w:proofErr w:type="spellStart"/>
      <w:r w:rsidRPr="006319D0">
        <w:t>Masereel</w:t>
      </w:r>
      <w:proofErr w:type="spellEnd"/>
      <w:r w:rsidRPr="006319D0">
        <w:t>, Los człowieka (</w:t>
      </w:r>
      <w:proofErr w:type="spellStart"/>
      <w:r w:rsidRPr="006319D0">
        <w:t>Die</w:t>
      </w:r>
      <w:proofErr w:type="spellEnd"/>
      <w:r w:rsidRPr="006319D0">
        <w:t xml:space="preserve"> </w:t>
      </w:r>
      <w:proofErr w:type="spellStart"/>
      <w:r w:rsidRPr="006319D0">
        <w:t>Passion</w:t>
      </w:r>
      <w:proofErr w:type="spellEnd"/>
      <w:r w:rsidRPr="006319D0">
        <w:t xml:space="preserve"> </w:t>
      </w:r>
      <w:proofErr w:type="spellStart"/>
      <w:r w:rsidRPr="006319D0">
        <w:t>eines</w:t>
      </w:r>
      <w:proofErr w:type="spellEnd"/>
      <w:r w:rsidRPr="006319D0">
        <w:t xml:space="preserve"> </w:t>
      </w:r>
      <w:proofErr w:type="spellStart"/>
      <w:r w:rsidRPr="006319D0">
        <w:t>Menschen</w:t>
      </w:r>
      <w:proofErr w:type="spellEnd"/>
      <w:r w:rsidRPr="006319D0">
        <w:t xml:space="preserve">) Album; 1924, drzeworyt, papier, </w:t>
      </w:r>
      <w:r w:rsidR="00F32576">
        <w:t>Muzeum Narodowe we Wrocławiu</w:t>
      </w:r>
      <w:bookmarkStart w:id="0" w:name="_GoBack"/>
      <w:bookmarkEnd w:id="0"/>
    </w:p>
    <w:p w:rsidR="006319D0" w:rsidRDefault="006319D0" w:rsidP="006319D0">
      <w:pPr>
        <w:spacing w:after="0" w:line="240" w:lineRule="auto"/>
      </w:pPr>
    </w:p>
    <w:p w:rsidR="0088266E" w:rsidRDefault="006319D0" w:rsidP="006319D0">
      <w:pPr>
        <w:spacing w:after="0" w:line="240" w:lineRule="auto"/>
      </w:pPr>
      <w:r w:rsidRPr="006319D0">
        <w:t xml:space="preserve">25 </w:t>
      </w:r>
    </w:p>
    <w:p w:rsidR="006319D0" w:rsidRDefault="006319D0" w:rsidP="006319D0">
      <w:pPr>
        <w:spacing w:after="0" w:line="240" w:lineRule="auto"/>
      </w:pPr>
      <w:r w:rsidRPr="006319D0">
        <w:t xml:space="preserve">Zdzisław Nitka, Bez tytułu, 2007, gwasz, papier, </w:t>
      </w:r>
      <w:r w:rsidR="00F32576">
        <w:t>Muzeum Narodowe we Wrocławiu</w:t>
      </w:r>
    </w:p>
    <w:p w:rsidR="000A204B" w:rsidRDefault="000A204B" w:rsidP="006319D0">
      <w:pPr>
        <w:spacing w:after="0" w:line="240" w:lineRule="auto"/>
      </w:pPr>
    </w:p>
    <w:p w:rsidR="000A204B" w:rsidRDefault="005B32C3" w:rsidP="006319D0">
      <w:pPr>
        <w:spacing w:after="0" w:line="240" w:lineRule="auto"/>
      </w:pPr>
      <w:r>
        <w:t>26</w:t>
      </w:r>
    </w:p>
    <w:p w:rsidR="000A204B" w:rsidRDefault="000A204B" w:rsidP="006319D0">
      <w:pPr>
        <w:spacing w:after="0" w:line="240" w:lineRule="auto"/>
      </w:pPr>
      <w:r>
        <w:t>Widok wystawy, fot. Wojciech Rogowicz, Muzeum Narodowe we Wrocławiu</w:t>
      </w:r>
    </w:p>
    <w:p w:rsidR="006319D0" w:rsidRDefault="006319D0" w:rsidP="006319D0">
      <w:pPr>
        <w:spacing w:after="0" w:line="240" w:lineRule="auto"/>
      </w:pPr>
    </w:p>
    <w:p w:rsidR="006319D0" w:rsidRDefault="006319D0" w:rsidP="006319D0">
      <w:pPr>
        <w:spacing w:after="0" w:line="240" w:lineRule="auto"/>
      </w:pPr>
    </w:p>
    <w:sectPr w:rsidR="00631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FFB"/>
    <w:rsid w:val="000A204B"/>
    <w:rsid w:val="002B1FFB"/>
    <w:rsid w:val="004D7C6E"/>
    <w:rsid w:val="005B32C3"/>
    <w:rsid w:val="006319D0"/>
    <w:rsid w:val="00727DE0"/>
    <w:rsid w:val="0088266E"/>
    <w:rsid w:val="00BC0A12"/>
    <w:rsid w:val="00F3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EEC6-830D-4B88-A73B-B08B6F74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8</cp:revision>
  <dcterms:created xsi:type="dcterms:W3CDTF">2025-06-26T07:21:00Z</dcterms:created>
  <dcterms:modified xsi:type="dcterms:W3CDTF">2025-09-26T13:19:00Z</dcterms:modified>
</cp:coreProperties>
</file>